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 Haven Elementary</w:t>
        <w:br w:type="textWrapping"/>
        <w:t xml:space="preserve">PTA Board Meeting</w:t>
        <w:br w:type="textWrapping"/>
        <w:t xml:space="preserve">November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Call to Order</w:t>
        <w:br w:type="textWrapping"/>
      </w:r>
      <w:r w:rsidDel="00000000" w:rsidR="00000000" w:rsidRPr="00000000">
        <w:rPr>
          <w:rtl w:val="0"/>
        </w:rPr>
        <w:t xml:space="preserve">The meeting was called to order by Jesse Parks at 5:02 am. (Virtual meeting)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Secretary’s Report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approval of previous meeting minutes (motion by Krista Brassine / second by Nora Turner) 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Report given on current balances. General account currently stands at $57,</w:t>
      </w:r>
      <w:r w:rsidDel="00000000" w:rsidR="00000000" w:rsidRPr="00000000">
        <w:rPr>
          <w:rtl w:val="0"/>
        </w:rPr>
        <w:t xml:space="preserve">867.02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gaming account is at $4,615.01.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Kroger, Amazon, and Coke rewards collected. </w:t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Principal’s Report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SBDM Election to replace parent rep. Voting process was reviewed. Information will be sent out through various platforms and candidate information will be due December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at 4:00 pm. Families will register to vote on the 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through Google Forms. Voting families will have to be verified through enrollment at the school.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Discussed needing to replace Jesse’s position as PTA president as he moves to his position on the board of education. Consulted PTA by-laws to ensure all steps are taken. Publicized opening on various platforms. Next meeting executive board will vote per by-laws. 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President’s report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Bottle caps were dropped off. If there are any other organizations collecting bottle caps- let Jesse know so we can donate what we have. 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of Ways and Means report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PTA/ PTO planning- Open up discussion of PTO motioned by Krista Brassine and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 Nora Turner. A planning committee was recommended to be formed to move forward on investigating transitioning to PTO. – Committee was all in favor- None opposed.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of Membership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currently is at 109.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request will be sent in to pay dues to state. 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VP of Programs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Reflections was extended to November 25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currently we only have 2 entries submitted.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Veterans day was a success and we got a great response from the community.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Canes fundraising- Double the donation fundraising. </w:t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Spirit wear link was sent out to all.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Yearbook- Will do a paper push by December 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  <w:br w:type="textWrapping"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FRC Needs, Announcements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Several families have inquired how they can support the FRC and/ or donate state given EBT cards. Kelsee will be creating a flyer of specific family needs. </w:t>
        <w:br w:type="textWrapping"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Motion to Adjourn- Krista Brassine/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Mary Goble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Attendance: Jesse Parks, Mandy Schwenke, Lindsey Watts, Nora Turner, Krista Brassine, Mary Goble, Carrie McCoy. </w:t>
      </w:r>
    </w:p>
    <w:sectPr>
      <w:pgSz w:h="15840" w:w="12240" w:orient="portrait"/>
      <w:pgMar w:bottom="108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C17F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kF83Lzt37wS5a3GwyqrQggloA==">AMUW2mU+76kdMb4I4SuF+AYAFtmXqp2Pmz6D+uQha82MpqDTE29VcNtgx8U74QbilQ6xlIihRMTB2ZQWC9Yva7hsy+Jvp6+HjxRJXwL8pE8yqt3rUaMbUUk=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2020-11-30T14:44:00Z</dcterms:created>
  <dc:creator>Goble, Mary</dc:creator>
</cp:coreProperties>
</file>